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2E1418" w:rsidRPr="00D358BC" w14:paraId="07035B09" w14:textId="77777777">
        <w:trPr>
          <w:trHeight w:hRule="exact" w:val="2698"/>
        </w:trPr>
        <w:tc>
          <w:tcPr>
            <w:tcW w:w="9072" w:type="dxa"/>
            <w:gridSpan w:val="5"/>
          </w:tcPr>
          <w:p w14:paraId="6D28B77C" w14:textId="77777777" w:rsidR="002E1418" w:rsidRPr="00D358BC" w:rsidRDefault="00865C47" w:rsidP="00417BA5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358B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464DE7D2" wp14:editId="35C3467F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77B66E" w14:textId="77777777" w:rsidR="002E1418" w:rsidRDefault="002E1418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4DE7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1uCIgIAAP4DAAAOAAAAZHJzL2Uyb0RvYy54bWysU82O0zAQviPxDpbvNGm3XUrUdLV0VYS0&#10;/EgL3F3HSSwSjxm7TZYbd16Bd+DAgRuv0H0jxk7pFrghfLA8nvE3830zXlz0bcN2Cp0Gk/PxKOVM&#10;GQmFNlXO375ZP5pz5rwwhWjAqJzfKscvlg8fLDqbqQnU0BQKGYEYl3U257X3NksSJ2vVCjcCqww5&#10;S8BWeDKxSgoUHaG3TTJJ0/OkAywsglTO0e3V4OTLiF+WSvpXZemUZ03OqTYfd4z7JuzJciGyCoWt&#10;tTyUIf6hilZoQ0mPUFfCC7ZF/RdUqyWCg9KPJLQJlKWWKnIgNuP0DzY3tbAqciFxnD3K5P4frHy5&#10;e41MFzk/48yIllq0/7L/uv+2/7H/fvfp7jM7Cxp11mUUemMp2PdPoadeR77OXoN875iBVS1MpS4R&#10;oauVKKjGcXiZnDwdcFwA2XQvoKBkYushAvUltqxstH33C5rEYZSHunZ77JTqPZN0OZnMz9OUXJJ8&#10;01k6n8VcIgswoQ8WnX+moGXhkHOkQYhpxO7a+VDWfUgId9DoYq2bJhpYbVYNsp2goVnHdUD/Lawx&#10;IdhAeDYghpvIN1AcyPp+0x/020BxS8wRhiGkT0OHGvAjZx0NYM7dh61AxVnz3JB6T8bTaZjYaExn&#10;jydk4Klnc+oRRhJUzj1nw3HlhynfWtRVTZmGfhm4JMVLHTUIrRmqOtRNQxalOXyIMMWndoy6/7bL&#10;nwAAAP//AwBQSwMEFAAGAAgAAAAhANtsD9TiAAAADQEAAA8AAABkcnMvZG93bnJldi54bWxMj8FO&#10;g0AQhu8mvsNmTLyYdgFLtZSlMcZ6L21avW3ZKRDZWWS3FPv0Lic9zj9f/vkmXQ26YT12tjYkIJwG&#10;wJAKo2oqBey268kzMOskKdkYQgE/aGGV3d6kMlHmQhvsc1cyX0I2kQIq59qEc1tUqKWdmhbJ706m&#10;09L5sSu56uTFl+uGR0Ew51rW5C9UssXXCouv/KwFXA99/v3xuYn2D+uFG2LzPr++aSHu74aXJTCH&#10;g/uDYdT36pB5p6M5k7KsERDHTzOPCpiEURAD88giHKPjGIWPM+BZyv9/kf0CAAD//wMAUEsBAi0A&#10;FAAGAAgAAAAhALaDOJL+AAAA4QEAABMAAAAAAAAAAAAAAAAAAAAAAFtDb250ZW50X1R5cGVzXS54&#10;bWxQSwECLQAUAAYACAAAACEAOP0h/9YAAACUAQAACwAAAAAAAAAAAAAAAAAvAQAAX3JlbHMvLnJl&#10;bHNQSwECLQAUAAYACAAAACEAuDdbgiICAAD+AwAADgAAAAAAAAAAAAAAAAAuAgAAZHJzL2Uyb0Rv&#10;Yy54bWxQSwECLQAUAAYACAAAACEA22wP1OIAAAANAQAADwAAAAAAAAAAAAAAAAB8BAAAZHJzL2Rv&#10;d25yZXYueG1sUEsFBgAAAAAEAAQA8wAAAIsFAAAAAA==&#10;" stroked="f">
                      <v:textbox>
                        <w:txbxContent>
                          <w:p w14:paraId="0D77B66E" w14:textId="77777777" w:rsidR="002E1418" w:rsidRDefault="002E14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D358BC">
              <w:rPr>
                <w:szCs w:val="24"/>
              </w:rPr>
              <w:t xml:space="preserve">ДУМА </w:t>
            </w:r>
          </w:p>
          <w:p w14:paraId="4E13F0B4" w14:textId="77777777" w:rsidR="002E1418" w:rsidRPr="00D358BC" w:rsidRDefault="00865C47" w:rsidP="00417BA5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358BC">
              <w:rPr>
                <w:szCs w:val="24"/>
              </w:rPr>
              <w:t>МУРАШИНСКОГО МУНИЦИПАЛЬНОГО ОКРУГА</w:t>
            </w:r>
          </w:p>
          <w:p w14:paraId="6E060F84" w14:textId="77777777" w:rsidR="002E1418" w:rsidRPr="00D358BC" w:rsidRDefault="00865C47" w:rsidP="00417BA5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358BC">
              <w:rPr>
                <w:szCs w:val="24"/>
              </w:rPr>
              <w:t>КИРОВСКОЙ ОБЛАСТИ</w:t>
            </w:r>
          </w:p>
          <w:p w14:paraId="798E2AE5" w14:textId="77777777" w:rsidR="002E1418" w:rsidRPr="00D358BC" w:rsidRDefault="00865C47" w:rsidP="00417BA5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358BC">
              <w:rPr>
                <w:szCs w:val="24"/>
              </w:rPr>
              <w:t>ПЕРВОГО СОЗЫВА</w:t>
            </w:r>
          </w:p>
          <w:p w14:paraId="5E107B6A" w14:textId="77777777" w:rsidR="002E1418" w:rsidRPr="00D358BC" w:rsidRDefault="00865C47" w:rsidP="00417BA5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4"/>
                <w:lang w:val="ru-RU" w:eastAsia="ru-RU"/>
              </w:rPr>
            </w:pPr>
            <w:r w:rsidRPr="00D358BC">
              <w:rPr>
                <w:sz w:val="28"/>
                <w:szCs w:val="24"/>
                <w:lang w:val="ru-RU" w:eastAsia="ru-RU"/>
              </w:rPr>
              <w:t>РЕШЕНИЕ</w:t>
            </w:r>
          </w:p>
          <w:p w14:paraId="395B84D3" w14:textId="77777777" w:rsidR="002E1418" w:rsidRPr="00D358BC" w:rsidRDefault="002E1418" w:rsidP="00417BA5">
            <w:pPr>
              <w:pStyle w:val="1"/>
              <w:rPr>
                <w:spacing w:val="180"/>
                <w:szCs w:val="24"/>
                <w:lang w:val="ru-RU" w:eastAsia="ru-RU"/>
              </w:rPr>
            </w:pPr>
          </w:p>
        </w:tc>
      </w:tr>
      <w:tr w:rsidR="002E1418" w:rsidRPr="00D358BC" w14:paraId="62E7DC4D" w14:textId="7777777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26C82D94" w14:textId="030AE3B7" w:rsidR="002E1418" w:rsidRPr="00D358BC" w:rsidRDefault="002E1418" w:rsidP="00417BA5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68896147" w14:textId="77777777" w:rsidR="002E1418" w:rsidRPr="00D358BC" w:rsidRDefault="002E1418" w:rsidP="00417BA5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5" w:type="dxa"/>
          </w:tcPr>
          <w:p w14:paraId="7965CAD0" w14:textId="77777777" w:rsidR="002E1418" w:rsidRPr="00D358BC" w:rsidRDefault="002E1418" w:rsidP="00417BA5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51228E97" w14:textId="77777777" w:rsidR="002E1418" w:rsidRPr="00D358BC" w:rsidRDefault="00865C47" w:rsidP="00417BA5">
            <w:pPr>
              <w:tabs>
                <w:tab w:val="left" w:pos="2765"/>
              </w:tabs>
              <w:jc w:val="right"/>
              <w:rPr>
                <w:szCs w:val="24"/>
              </w:rPr>
            </w:pPr>
            <w:r w:rsidRPr="00D358BC">
              <w:rPr>
                <w:szCs w:val="24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35C5089A" w14:textId="53CE94C8" w:rsidR="002E1418" w:rsidRPr="00D358BC" w:rsidRDefault="002E1418" w:rsidP="00417BA5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</w:tr>
      <w:tr w:rsidR="002E1418" w:rsidRPr="00D358BC" w14:paraId="2353B22B" w14:textId="77777777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73FB6670" w14:textId="77777777" w:rsidR="002E1418" w:rsidRPr="00D358BC" w:rsidRDefault="00865C47" w:rsidP="00417BA5">
            <w:pPr>
              <w:tabs>
                <w:tab w:val="left" w:pos="2765"/>
              </w:tabs>
              <w:spacing w:after="360"/>
              <w:jc w:val="center"/>
              <w:rPr>
                <w:szCs w:val="24"/>
              </w:rPr>
            </w:pPr>
            <w:r w:rsidRPr="00D358BC">
              <w:rPr>
                <w:szCs w:val="24"/>
              </w:rPr>
              <w:t xml:space="preserve">г. Мураши </w:t>
            </w:r>
          </w:p>
          <w:p w14:paraId="0E95C92E" w14:textId="77777777" w:rsidR="002E1418" w:rsidRPr="00D358BC" w:rsidRDefault="00865C47" w:rsidP="00417BA5">
            <w:pPr>
              <w:tabs>
                <w:tab w:val="left" w:pos="2765"/>
              </w:tabs>
              <w:spacing w:after="360"/>
              <w:jc w:val="center"/>
              <w:rPr>
                <w:b/>
                <w:szCs w:val="24"/>
              </w:rPr>
            </w:pPr>
            <w:r w:rsidRPr="00D358BC">
              <w:rPr>
                <w:b/>
                <w:szCs w:val="24"/>
              </w:rPr>
              <w:t xml:space="preserve">О внесении изменений в Положение о муниципальной службе муниципального образования </w:t>
            </w:r>
            <w:proofErr w:type="spellStart"/>
            <w:r w:rsidRPr="00D358BC">
              <w:rPr>
                <w:b/>
                <w:szCs w:val="24"/>
              </w:rPr>
              <w:t>Мурашинский</w:t>
            </w:r>
            <w:proofErr w:type="spellEnd"/>
            <w:r w:rsidRPr="00D358BC">
              <w:rPr>
                <w:b/>
                <w:szCs w:val="24"/>
              </w:rPr>
              <w:t xml:space="preserve"> муниципальный округ Кировской области</w:t>
            </w:r>
          </w:p>
        </w:tc>
      </w:tr>
    </w:tbl>
    <w:p w14:paraId="5CE6E7E6" w14:textId="65DAD0F1" w:rsidR="002E1418" w:rsidRPr="00D358BC" w:rsidRDefault="00865C47" w:rsidP="00433C2E">
      <w:pPr>
        <w:spacing w:line="360" w:lineRule="auto"/>
        <w:ind w:firstLineChars="252" w:firstLine="706"/>
        <w:jc w:val="both"/>
        <w:rPr>
          <w:szCs w:val="24"/>
        </w:rPr>
      </w:pPr>
      <w:r w:rsidRPr="00D358BC">
        <w:rPr>
          <w:szCs w:val="24"/>
        </w:rPr>
        <w:t>В</w:t>
      </w:r>
      <w:r w:rsidR="00E7745E" w:rsidRPr="00D358BC">
        <w:rPr>
          <w:szCs w:val="24"/>
        </w:rPr>
        <w:t xml:space="preserve"> </w:t>
      </w:r>
      <w:r w:rsidR="00433C2E">
        <w:rPr>
          <w:szCs w:val="24"/>
        </w:rPr>
        <w:t xml:space="preserve">соответствии с </w:t>
      </w:r>
      <w:r w:rsidR="00433C2E" w:rsidRPr="00433C2E">
        <w:rPr>
          <w:szCs w:val="24"/>
        </w:rPr>
        <w:t>Федеральн</w:t>
      </w:r>
      <w:r w:rsidR="00433C2E">
        <w:rPr>
          <w:szCs w:val="24"/>
        </w:rPr>
        <w:t>ым</w:t>
      </w:r>
      <w:r w:rsidR="00433C2E" w:rsidRPr="00433C2E">
        <w:rPr>
          <w:szCs w:val="24"/>
        </w:rPr>
        <w:t xml:space="preserve"> закон</w:t>
      </w:r>
      <w:r w:rsidR="00433C2E">
        <w:rPr>
          <w:szCs w:val="24"/>
        </w:rPr>
        <w:t>ом</w:t>
      </w:r>
      <w:r w:rsidR="00433C2E" w:rsidRPr="00433C2E">
        <w:rPr>
          <w:szCs w:val="24"/>
        </w:rPr>
        <w:t xml:space="preserve"> от 02.03.2007 </w:t>
      </w:r>
      <w:r w:rsidR="00433C2E">
        <w:rPr>
          <w:szCs w:val="24"/>
        </w:rPr>
        <w:t>№</w:t>
      </w:r>
      <w:r w:rsidR="00433C2E" w:rsidRPr="00433C2E">
        <w:rPr>
          <w:szCs w:val="24"/>
        </w:rPr>
        <w:t xml:space="preserve"> 25-ФЗ</w:t>
      </w:r>
      <w:r w:rsidR="00433C2E">
        <w:rPr>
          <w:szCs w:val="24"/>
        </w:rPr>
        <w:t xml:space="preserve"> </w:t>
      </w:r>
      <w:r w:rsidR="006B1A26">
        <w:rPr>
          <w:szCs w:val="24"/>
        </w:rPr>
        <w:t>(ред. от </w:t>
      </w:r>
      <w:r w:rsidR="00BE7DEE">
        <w:rPr>
          <w:szCs w:val="24"/>
        </w:rPr>
        <w:t>28.12.2025</w:t>
      </w:r>
      <w:r w:rsidR="00433C2E" w:rsidRPr="00433C2E">
        <w:rPr>
          <w:szCs w:val="24"/>
        </w:rPr>
        <w:t>)</w:t>
      </w:r>
      <w:r w:rsidR="00433C2E">
        <w:rPr>
          <w:szCs w:val="24"/>
        </w:rPr>
        <w:t xml:space="preserve"> «</w:t>
      </w:r>
      <w:r w:rsidR="00433C2E" w:rsidRPr="00433C2E">
        <w:rPr>
          <w:szCs w:val="24"/>
        </w:rPr>
        <w:t>О муниципальной службе в Российской Федерации</w:t>
      </w:r>
      <w:r w:rsidR="00433C2E">
        <w:rPr>
          <w:szCs w:val="24"/>
        </w:rPr>
        <w:t xml:space="preserve">», </w:t>
      </w:r>
      <w:r w:rsidR="00295476">
        <w:rPr>
          <w:szCs w:val="24"/>
        </w:rPr>
        <w:t xml:space="preserve">Законом Кировской области от </w:t>
      </w:r>
      <w:r w:rsidR="00295476" w:rsidRPr="00295476">
        <w:rPr>
          <w:szCs w:val="24"/>
        </w:rPr>
        <w:t xml:space="preserve">08.10.2007 </w:t>
      </w:r>
      <w:r w:rsidR="00295476">
        <w:rPr>
          <w:szCs w:val="24"/>
        </w:rPr>
        <w:t xml:space="preserve">№ </w:t>
      </w:r>
      <w:r w:rsidR="00295476" w:rsidRPr="00295476">
        <w:rPr>
          <w:szCs w:val="24"/>
        </w:rPr>
        <w:t>171-ЗО</w:t>
      </w:r>
      <w:r w:rsidR="00295476">
        <w:rPr>
          <w:szCs w:val="24"/>
        </w:rPr>
        <w:t xml:space="preserve"> </w:t>
      </w:r>
      <w:r w:rsidR="00295476" w:rsidRPr="00295476">
        <w:rPr>
          <w:szCs w:val="24"/>
        </w:rPr>
        <w:t xml:space="preserve">(ред. от </w:t>
      </w:r>
      <w:r w:rsidR="00BE7DEE">
        <w:rPr>
          <w:szCs w:val="24"/>
        </w:rPr>
        <w:t>31.03.2026</w:t>
      </w:r>
      <w:r w:rsidR="00295476" w:rsidRPr="00295476">
        <w:rPr>
          <w:szCs w:val="24"/>
        </w:rPr>
        <w:t>)</w:t>
      </w:r>
      <w:r w:rsidR="00295476">
        <w:rPr>
          <w:szCs w:val="24"/>
        </w:rPr>
        <w:t xml:space="preserve"> «О </w:t>
      </w:r>
      <w:r w:rsidR="00295476" w:rsidRPr="00295476">
        <w:rPr>
          <w:szCs w:val="24"/>
        </w:rPr>
        <w:t>муниципал</w:t>
      </w:r>
      <w:r w:rsidR="00295476">
        <w:rPr>
          <w:szCs w:val="24"/>
        </w:rPr>
        <w:t xml:space="preserve">ьной службе в Кировской области», </w:t>
      </w:r>
      <w:r w:rsidR="00A50950" w:rsidRPr="00D358BC">
        <w:rPr>
          <w:szCs w:val="24"/>
        </w:rPr>
        <w:t>статьей</w:t>
      </w:r>
      <w:r w:rsidR="00295476">
        <w:rPr>
          <w:szCs w:val="24"/>
        </w:rPr>
        <w:t xml:space="preserve"> </w:t>
      </w:r>
      <w:r w:rsidR="00E7745E" w:rsidRPr="00D358BC">
        <w:rPr>
          <w:szCs w:val="24"/>
        </w:rPr>
        <w:t xml:space="preserve">41 Устава муниципального образования </w:t>
      </w:r>
      <w:proofErr w:type="spellStart"/>
      <w:r w:rsidR="00E7745E" w:rsidRPr="00D358BC">
        <w:rPr>
          <w:szCs w:val="24"/>
        </w:rPr>
        <w:t>Мурашинский</w:t>
      </w:r>
      <w:proofErr w:type="spellEnd"/>
      <w:r w:rsidR="00E7745E" w:rsidRPr="00D358BC">
        <w:rPr>
          <w:szCs w:val="24"/>
        </w:rPr>
        <w:t xml:space="preserve"> муниципальный округ Кировской области </w:t>
      </w:r>
      <w:r w:rsidRPr="00D358BC">
        <w:rPr>
          <w:szCs w:val="24"/>
        </w:rPr>
        <w:t>Дума Мурашинского муниципального округа РЕШИЛА:</w:t>
      </w:r>
    </w:p>
    <w:p w14:paraId="215B38F3" w14:textId="4BBF4019" w:rsidR="00953F69" w:rsidRDefault="00663D74" w:rsidP="00953F69">
      <w:pPr>
        <w:spacing w:line="360" w:lineRule="auto"/>
        <w:ind w:firstLineChars="252" w:firstLine="706"/>
        <w:jc w:val="both"/>
        <w:rPr>
          <w:szCs w:val="24"/>
        </w:rPr>
      </w:pPr>
      <w:r w:rsidRPr="00D358BC">
        <w:rPr>
          <w:szCs w:val="24"/>
        </w:rPr>
        <w:t xml:space="preserve">1. </w:t>
      </w:r>
      <w:r w:rsidR="00865C47" w:rsidRPr="00D358BC">
        <w:rPr>
          <w:szCs w:val="24"/>
        </w:rPr>
        <w:t xml:space="preserve">Внести </w:t>
      </w:r>
      <w:r w:rsidR="00A50950" w:rsidRPr="00D358BC">
        <w:rPr>
          <w:szCs w:val="24"/>
        </w:rPr>
        <w:t xml:space="preserve">изменения </w:t>
      </w:r>
      <w:r w:rsidR="00865C47" w:rsidRPr="00D358BC">
        <w:rPr>
          <w:szCs w:val="24"/>
        </w:rPr>
        <w:t xml:space="preserve">в Положение о муниципальной службе муниципального образования </w:t>
      </w:r>
      <w:proofErr w:type="spellStart"/>
      <w:r w:rsidR="00865C47" w:rsidRPr="00D358BC">
        <w:rPr>
          <w:szCs w:val="24"/>
        </w:rPr>
        <w:t>Мурашинский</w:t>
      </w:r>
      <w:proofErr w:type="spellEnd"/>
      <w:r w:rsidR="00865C47" w:rsidRPr="00D358BC">
        <w:rPr>
          <w:szCs w:val="24"/>
        </w:rPr>
        <w:t xml:space="preserve"> муниципальный округ </w:t>
      </w:r>
      <w:r w:rsidR="00142E1B">
        <w:rPr>
          <w:szCs w:val="24"/>
        </w:rPr>
        <w:t>Кировской области</w:t>
      </w:r>
      <w:r w:rsidR="00953F69">
        <w:rPr>
          <w:szCs w:val="24"/>
        </w:rPr>
        <w:t xml:space="preserve"> (далее – Положение)</w:t>
      </w:r>
      <w:r w:rsidR="00865C47" w:rsidRPr="00D358BC">
        <w:rPr>
          <w:szCs w:val="24"/>
        </w:rPr>
        <w:t>, утвержденное решением Думы Мурашинского муниципального округа от 29.12.2021 № 7/8</w:t>
      </w:r>
      <w:r w:rsidR="00A50950" w:rsidRPr="00D358BC">
        <w:rPr>
          <w:szCs w:val="24"/>
        </w:rPr>
        <w:t xml:space="preserve"> (с изменениями, внесенными решени</w:t>
      </w:r>
      <w:r w:rsidR="005F0223" w:rsidRPr="00D358BC">
        <w:rPr>
          <w:szCs w:val="24"/>
        </w:rPr>
        <w:t>ями</w:t>
      </w:r>
      <w:r w:rsidR="00A50950" w:rsidRPr="00D358BC">
        <w:rPr>
          <w:szCs w:val="24"/>
        </w:rPr>
        <w:t xml:space="preserve"> от 10.05.2023 № 20/6</w:t>
      </w:r>
      <w:r w:rsidR="009C00FF" w:rsidRPr="00D358BC">
        <w:rPr>
          <w:szCs w:val="24"/>
        </w:rPr>
        <w:t>, от 04.10.2023№ 24/8</w:t>
      </w:r>
      <w:r w:rsidR="00AD4E5A">
        <w:rPr>
          <w:szCs w:val="24"/>
        </w:rPr>
        <w:t>, от 21.02.2024 № 28/5</w:t>
      </w:r>
      <w:r w:rsidR="00295476">
        <w:rPr>
          <w:szCs w:val="24"/>
        </w:rPr>
        <w:t>, от 25.09.2024 № 33/5</w:t>
      </w:r>
      <w:r w:rsidR="00BE7DEE">
        <w:rPr>
          <w:szCs w:val="24"/>
        </w:rPr>
        <w:t>, от 26.02.2025 № 37/11</w:t>
      </w:r>
      <w:r w:rsidR="00142E1B">
        <w:rPr>
          <w:szCs w:val="24"/>
        </w:rPr>
        <w:t>),</w:t>
      </w:r>
      <w:r w:rsidR="00953F69">
        <w:rPr>
          <w:szCs w:val="24"/>
        </w:rPr>
        <w:t xml:space="preserve"> следующего содержания:</w:t>
      </w:r>
    </w:p>
    <w:p w14:paraId="17568D2F" w14:textId="75B1D46E" w:rsidR="00295476" w:rsidRDefault="00953F69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1.1. </w:t>
      </w:r>
      <w:r w:rsidR="00BE7DEE">
        <w:rPr>
          <w:szCs w:val="24"/>
        </w:rPr>
        <w:t>Часть 1 статьи 16 Положения изложить в новой редакции следующего содержания:</w:t>
      </w:r>
    </w:p>
    <w:p w14:paraId="422F6CC2" w14:textId="4F6674C6" w:rsidR="00BE7DEE" w:rsidRDefault="00BE7DEE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«1.</w:t>
      </w:r>
      <w:r w:rsidRPr="00BE7DEE">
        <w:t xml:space="preserve"> </w:t>
      </w:r>
      <w:r w:rsidRPr="00BE7DEE">
        <w:rPr>
          <w:szCs w:val="24"/>
        </w:rPr>
        <w:t xml:space="preserve">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</w:t>
      </w:r>
      <w:r>
        <w:rPr>
          <w:szCs w:val="24"/>
        </w:rPr>
        <w:t>№</w:t>
      </w:r>
      <w:r w:rsidRPr="00BE7DEE">
        <w:rPr>
          <w:szCs w:val="24"/>
        </w:rPr>
        <w:t xml:space="preserve"> 273-ФЗ </w:t>
      </w:r>
      <w:r>
        <w:rPr>
          <w:szCs w:val="24"/>
        </w:rPr>
        <w:t>«</w:t>
      </w:r>
      <w:r w:rsidRPr="00BE7DEE">
        <w:rPr>
          <w:szCs w:val="24"/>
        </w:rPr>
        <w:t xml:space="preserve">О </w:t>
      </w:r>
      <w:r w:rsidRPr="00BE7DEE">
        <w:rPr>
          <w:szCs w:val="24"/>
        </w:rPr>
        <w:lastRenderedPageBreak/>
        <w:t>противодействии коррупции</w:t>
      </w:r>
      <w:r>
        <w:rPr>
          <w:szCs w:val="24"/>
        </w:rPr>
        <w:t>»</w:t>
      </w:r>
      <w:r w:rsidRPr="00BE7DEE">
        <w:rPr>
          <w:szCs w:val="24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</w:t>
      </w:r>
      <w:r>
        <w:rPr>
          <w:szCs w:val="24"/>
        </w:rPr>
        <w:t>№</w:t>
      </w:r>
      <w:r w:rsidRPr="00BE7DEE">
        <w:rPr>
          <w:szCs w:val="24"/>
        </w:rPr>
        <w:t xml:space="preserve"> 273-ФЗ </w:t>
      </w:r>
      <w:r>
        <w:rPr>
          <w:szCs w:val="24"/>
        </w:rPr>
        <w:t>«</w:t>
      </w:r>
      <w:r w:rsidRPr="00BE7DEE">
        <w:rPr>
          <w:szCs w:val="24"/>
        </w:rPr>
        <w:t>О противодействии коррупции</w:t>
      </w:r>
      <w:r>
        <w:rPr>
          <w:szCs w:val="24"/>
        </w:rPr>
        <w:t>»</w:t>
      </w:r>
      <w:r w:rsidRPr="00BE7DEE">
        <w:rPr>
          <w:szCs w:val="24"/>
        </w:rPr>
        <w:t xml:space="preserve">, государственными гражданскими служащими </w:t>
      </w:r>
      <w:r w:rsidR="000F1359">
        <w:rPr>
          <w:szCs w:val="24"/>
        </w:rPr>
        <w:t>Кировской области</w:t>
      </w:r>
      <w:r w:rsidRPr="00BE7DEE">
        <w:rPr>
          <w:szCs w:val="24"/>
        </w:rPr>
        <w:t>.</w:t>
      </w:r>
      <w:r>
        <w:rPr>
          <w:szCs w:val="24"/>
        </w:rPr>
        <w:t>».</w:t>
      </w:r>
    </w:p>
    <w:p w14:paraId="4653AE48" w14:textId="09E40F39" w:rsidR="00BE7DEE" w:rsidRDefault="00BE7DEE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1.2. Часть 2 статьи 16 Положения </w:t>
      </w:r>
      <w:r w:rsidRPr="00BE7DEE">
        <w:rPr>
          <w:szCs w:val="24"/>
        </w:rPr>
        <w:t>изложить в новой редакции следующего содержания:</w:t>
      </w:r>
    </w:p>
    <w:p w14:paraId="461F1D91" w14:textId="74E24071" w:rsidR="00BE7DEE" w:rsidRDefault="00BE7DEE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«2. </w:t>
      </w:r>
      <w:r w:rsidR="000F1359" w:rsidRPr="000F1359">
        <w:rPr>
          <w:szCs w:val="24"/>
        </w:rPr>
        <w:t xml:space="preserve"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3 декабря 2012 года </w:t>
      </w:r>
      <w:r w:rsidR="000F1359">
        <w:rPr>
          <w:szCs w:val="24"/>
        </w:rPr>
        <w:t>№</w:t>
      </w:r>
      <w:r w:rsidR="000F1359" w:rsidRPr="000F1359">
        <w:rPr>
          <w:szCs w:val="24"/>
        </w:rPr>
        <w:t xml:space="preserve"> 230-ФЗ </w:t>
      </w:r>
      <w:r w:rsidR="000F1359">
        <w:rPr>
          <w:szCs w:val="24"/>
        </w:rPr>
        <w:t>«</w:t>
      </w:r>
      <w:r w:rsidR="000F1359" w:rsidRPr="000F1359">
        <w:rPr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0F1359">
        <w:rPr>
          <w:szCs w:val="24"/>
        </w:rPr>
        <w:t>»</w:t>
      </w:r>
      <w:r w:rsidR="000F1359" w:rsidRPr="000F1359">
        <w:rPr>
          <w:szCs w:val="24"/>
        </w:rPr>
        <w:t xml:space="preserve">, в порядке и по форме, которые установлены для представления таких сведений государственными гражданскими служащими </w:t>
      </w:r>
      <w:r w:rsidR="000F1359">
        <w:rPr>
          <w:szCs w:val="24"/>
        </w:rPr>
        <w:t>Кировской области</w:t>
      </w:r>
      <w:r w:rsidR="000F1359" w:rsidRPr="000F1359">
        <w:rPr>
          <w:szCs w:val="24"/>
        </w:rPr>
        <w:t>.</w:t>
      </w:r>
      <w:r w:rsidR="000F1359">
        <w:rPr>
          <w:szCs w:val="24"/>
        </w:rPr>
        <w:t>».</w:t>
      </w:r>
    </w:p>
    <w:p w14:paraId="26CF1E65" w14:textId="19D1068F" w:rsidR="00DC7996" w:rsidRDefault="00DC7996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1.3. В части 4 статьи 16 Положения слова «</w:t>
      </w:r>
      <w:r w:rsidRPr="00DC7996">
        <w:rPr>
          <w:szCs w:val="24"/>
        </w:rPr>
        <w:t>о доходах, расходах, об имуществе и обязательствах имущественного характера</w:t>
      </w:r>
      <w:r>
        <w:rPr>
          <w:szCs w:val="24"/>
        </w:rPr>
        <w:t>» исключить.</w:t>
      </w:r>
    </w:p>
    <w:p w14:paraId="02F566F5" w14:textId="2697C7D7" w:rsidR="00DC7996" w:rsidRDefault="00DC7996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1.4. В части 5 статьи 16 Положения слова «</w:t>
      </w:r>
      <w:r w:rsidRPr="00DC5449">
        <w:rPr>
          <w:szCs w:val="24"/>
        </w:rPr>
        <w:t>сведений о доходах, расходах, об имуществе и обязательствах имущественного характера</w:t>
      </w:r>
      <w:r>
        <w:rPr>
          <w:szCs w:val="24"/>
        </w:rPr>
        <w:t>» заменить словами «</w:t>
      </w:r>
      <w:r w:rsidRPr="00DC5449">
        <w:rPr>
          <w:szCs w:val="24"/>
        </w:rPr>
        <w:t>сведений, представляемых муниципальным служащим в соответствии с настоящей статьей,</w:t>
      </w:r>
      <w:r>
        <w:rPr>
          <w:szCs w:val="24"/>
        </w:rPr>
        <w:t>».</w:t>
      </w:r>
    </w:p>
    <w:p w14:paraId="51579C49" w14:textId="59902E51" w:rsidR="000F1359" w:rsidRDefault="00DC7996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1.5. </w:t>
      </w:r>
      <w:r w:rsidR="00DC5449">
        <w:rPr>
          <w:szCs w:val="24"/>
        </w:rPr>
        <w:t xml:space="preserve">В части 6 </w:t>
      </w:r>
      <w:r w:rsidRPr="00DC7996">
        <w:rPr>
          <w:szCs w:val="24"/>
        </w:rPr>
        <w:t>статьи 16 Положения слова «сведений о доходах, расходах, об имуществе и обязательствах имущественного характера» заменить словами «сведений, представляемых муниципальным служащим в соответствии с настоящей статьей,».</w:t>
      </w:r>
    </w:p>
    <w:p w14:paraId="236C14F9" w14:textId="70830019" w:rsidR="00DC5449" w:rsidRDefault="00DC5449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8B05E8">
        <w:rPr>
          <w:szCs w:val="24"/>
        </w:rPr>
        <w:t>6</w:t>
      </w:r>
      <w:r>
        <w:rPr>
          <w:szCs w:val="24"/>
        </w:rPr>
        <w:t>. Часть 7 статьи 16 Положения изложить в новой редакции следующего содержания:</w:t>
      </w:r>
    </w:p>
    <w:p w14:paraId="40126B7D" w14:textId="788C4BF7" w:rsidR="00DC5449" w:rsidRDefault="00DC5449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«7. </w:t>
      </w:r>
      <w:r w:rsidRPr="00DC5449">
        <w:rPr>
          <w:szCs w:val="24"/>
        </w:rPr>
        <w:t xml:space="preserve">Непредставление муниципальным служащим сведений о доходах, об имуществе и обязательствах имущественного характера, </w:t>
      </w:r>
      <w:r w:rsidRPr="00DC5449">
        <w:rPr>
          <w:szCs w:val="24"/>
        </w:rPr>
        <w:lastRenderedPageBreak/>
        <w:t xml:space="preserve">предусмотренных Федеральным законом от 25 декабря 2008 года </w:t>
      </w:r>
      <w:r>
        <w:rPr>
          <w:szCs w:val="24"/>
        </w:rPr>
        <w:t>№</w:t>
      </w:r>
      <w:r w:rsidRPr="00DC5449">
        <w:rPr>
          <w:szCs w:val="24"/>
        </w:rPr>
        <w:t xml:space="preserve"> 273-ФЗ </w:t>
      </w:r>
      <w:r>
        <w:rPr>
          <w:szCs w:val="24"/>
        </w:rPr>
        <w:t>«</w:t>
      </w:r>
      <w:r w:rsidRPr="00DC5449">
        <w:rPr>
          <w:szCs w:val="24"/>
        </w:rPr>
        <w:t>О противодействии коррупции</w:t>
      </w:r>
      <w:r>
        <w:rPr>
          <w:szCs w:val="24"/>
        </w:rPr>
        <w:t>»</w:t>
      </w:r>
      <w:r w:rsidRPr="00DC5449">
        <w:rPr>
          <w:szCs w:val="24"/>
        </w:rPr>
        <w:t xml:space="preserve">, и сведений о расходах, предусмотренных Федеральным законом от 3 декабря 2012 года </w:t>
      </w:r>
      <w:r>
        <w:rPr>
          <w:szCs w:val="24"/>
        </w:rPr>
        <w:t>№</w:t>
      </w:r>
      <w:r w:rsidRPr="00DC5449">
        <w:rPr>
          <w:szCs w:val="24"/>
        </w:rPr>
        <w:t xml:space="preserve"> 230-ФЗ </w:t>
      </w:r>
      <w:r>
        <w:rPr>
          <w:szCs w:val="24"/>
        </w:rPr>
        <w:t>«</w:t>
      </w:r>
      <w:r w:rsidRPr="00DC5449">
        <w:rPr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szCs w:val="24"/>
        </w:rPr>
        <w:t>»</w:t>
      </w:r>
      <w:r w:rsidRPr="00DC5449">
        <w:rPr>
          <w:szCs w:val="24"/>
        </w:rPr>
        <w:t>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  <w:r>
        <w:rPr>
          <w:szCs w:val="24"/>
        </w:rPr>
        <w:t>».</w:t>
      </w:r>
    </w:p>
    <w:p w14:paraId="394B3F0A" w14:textId="7928D36F" w:rsidR="00DC5449" w:rsidRDefault="00DC5449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8B05E8">
        <w:rPr>
          <w:szCs w:val="24"/>
        </w:rPr>
        <w:t>7</w:t>
      </w:r>
      <w:r>
        <w:rPr>
          <w:szCs w:val="24"/>
        </w:rPr>
        <w:t>. Пункт 10 части 3 статьи 18 Положения изложить в новой редакции следующего содержания:</w:t>
      </w:r>
    </w:p>
    <w:p w14:paraId="387852EA" w14:textId="152FF6C1" w:rsidR="00DC5449" w:rsidRDefault="00DC5449" w:rsidP="00BE7DEE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«10) </w:t>
      </w:r>
      <w:r w:rsidRPr="00DC5449">
        <w:rPr>
          <w:szCs w:val="24"/>
        </w:rPr>
        <w:t xml:space="preserve">сведения о доходах, об имуществе и обязательствах имущественного характера, предусмотренные Федеральным законом от 25 декабря 2008 года </w:t>
      </w:r>
      <w:r>
        <w:rPr>
          <w:szCs w:val="24"/>
        </w:rPr>
        <w:t>№</w:t>
      </w:r>
      <w:r w:rsidRPr="00DC5449">
        <w:rPr>
          <w:szCs w:val="24"/>
        </w:rPr>
        <w:t xml:space="preserve"> 273-ФЗ </w:t>
      </w:r>
      <w:r>
        <w:rPr>
          <w:szCs w:val="24"/>
        </w:rPr>
        <w:t>«</w:t>
      </w:r>
      <w:r w:rsidRPr="00DC5449">
        <w:rPr>
          <w:szCs w:val="24"/>
        </w:rPr>
        <w:t>О противодействии коррупции</w:t>
      </w:r>
      <w:r>
        <w:rPr>
          <w:szCs w:val="24"/>
        </w:rPr>
        <w:t>»</w:t>
      </w:r>
      <w:r w:rsidRPr="00DC5449">
        <w:rPr>
          <w:szCs w:val="24"/>
        </w:rPr>
        <w:t>;</w:t>
      </w:r>
      <w:r>
        <w:rPr>
          <w:szCs w:val="24"/>
        </w:rPr>
        <w:t>».</w:t>
      </w:r>
    </w:p>
    <w:p w14:paraId="5D09939D" w14:textId="6BE4E5EE" w:rsidR="008B05E8" w:rsidRDefault="00663D74" w:rsidP="008B05E8">
      <w:pPr>
        <w:spacing w:line="360" w:lineRule="auto"/>
        <w:ind w:firstLineChars="252" w:firstLine="706"/>
        <w:jc w:val="both"/>
        <w:rPr>
          <w:szCs w:val="24"/>
        </w:rPr>
      </w:pPr>
      <w:r w:rsidRPr="00D358BC">
        <w:rPr>
          <w:rFonts w:eastAsia="SimSun"/>
          <w:szCs w:val="24"/>
          <w:lang w:eastAsia="zh-CN" w:bidi="ar"/>
        </w:rPr>
        <w:t xml:space="preserve">2. </w:t>
      </w:r>
      <w:r w:rsidR="00865C47" w:rsidRPr="00D358BC">
        <w:rPr>
          <w:szCs w:val="24"/>
        </w:rPr>
        <w:t>Опубликовать настоящее реш</w:t>
      </w:r>
      <w:r w:rsidRPr="00D358BC">
        <w:rPr>
          <w:szCs w:val="24"/>
        </w:rPr>
        <w:t>ение в Муниципальном вестнике и </w:t>
      </w:r>
      <w:r w:rsidR="00865C47" w:rsidRPr="00D358BC">
        <w:rPr>
          <w:szCs w:val="24"/>
        </w:rPr>
        <w:t>разместить на официальном сайте органов местного самоуправления Мур</w:t>
      </w:r>
      <w:r w:rsidR="00142E1B">
        <w:rPr>
          <w:szCs w:val="24"/>
        </w:rPr>
        <w:t>ашинского муниципального округа.</w:t>
      </w:r>
    </w:p>
    <w:p w14:paraId="4D8C7701" w14:textId="77777777" w:rsidR="00142E1B" w:rsidRPr="00142E1B" w:rsidRDefault="00142E1B" w:rsidP="00142E1B">
      <w:pPr>
        <w:spacing w:line="360" w:lineRule="auto"/>
        <w:ind w:firstLineChars="252" w:firstLine="1814"/>
        <w:jc w:val="both"/>
        <w:rPr>
          <w:sz w:val="72"/>
          <w:szCs w:val="72"/>
        </w:rPr>
      </w:pPr>
    </w:p>
    <w:p w14:paraId="20BE3A4E" w14:textId="77777777" w:rsidR="002E1418" w:rsidRPr="00D358BC" w:rsidRDefault="00865C47" w:rsidP="00417BA5">
      <w:pPr>
        <w:widowControl w:val="0"/>
        <w:jc w:val="both"/>
        <w:rPr>
          <w:szCs w:val="24"/>
        </w:rPr>
      </w:pPr>
      <w:r w:rsidRPr="00D358BC">
        <w:rPr>
          <w:szCs w:val="24"/>
        </w:rPr>
        <w:t>Председатель Думы Мурашинского</w:t>
      </w:r>
    </w:p>
    <w:p w14:paraId="3CCF8D1D" w14:textId="77777777" w:rsidR="002E1418" w:rsidRPr="00D358BC" w:rsidRDefault="00865C47" w:rsidP="00417BA5">
      <w:pPr>
        <w:widowControl w:val="0"/>
        <w:jc w:val="both"/>
        <w:rPr>
          <w:szCs w:val="24"/>
        </w:rPr>
      </w:pPr>
      <w:r w:rsidRPr="00D358BC">
        <w:rPr>
          <w:szCs w:val="24"/>
        </w:rPr>
        <w:t>муниципального округа</w:t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  <w:t xml:space="preserve">         А.А. </w:t>
      </w:r>
      <w:proofErr w:type="spellStart"/>
      <w:r w:rsidRPr="00D358BC">
        <w:rPr>
          <w:szCs w:val="24"/>
        </w:rPr>
        <w:t>Лузянин</w:t>
      </w:r>
      <w:proofErr w:type="spellEnd"/>
    </w:p>
    <w:p w14:paraId="01657605" w14:textId="77777777" w:rsidR="002E1418" w:rsidRPr="00D358BC" w:rsidRDefault="002E1418" w:rsidP="00417BA5">
      <w:pPr>
        <w:widowControl w:val="0"/>
        <w:jc w:val="both"/>
        <w:rPr>
          <w:szCs w:val="24"/>
        </w:rPr>
      </w:pPr>
    </w:p>
    <w:p w14:paraId="2C6D412F" w14:textId="77777777" w:rsidR="002E1418" w:rsidRPr="00D358BC" w:rsidRDefault="00865C47" w:rsidP="00417BA5">
      <w:pPr>
        <w:widowControl w:val="0"/>
        <w:jc w:val="both"/>
        <w:rPr>
          <w:szCs w:val="24"/>
        </w:rPr>
      </w:pPr>
      <w:r w:rsidRPr="00D358BC">
        <w:rPr>
          <w:szCs w:val="24"/>
        </w:rPr>
        <w:t>Глава Мурашинского</w:t>
      </w:r>
    </w:p>
    <w:p w14:paraId="766A77B9" w14:textId="77777777" w:rsidR="002E1418" w:rsidRPr="00D358BC" w:rsidRDefault="00865C47" w:rsidP="00417BA5">
      <w:pPr>
        <w:widowControl w:val="0"/>
        <w:jc w:val="both"/>
        <w:rPr>
          <w:szCs w:val="24"/>
        </w:rPr>
      </w:pPr>
      <w:r w:rsidRPr="00D358BC">
        <w:rPr>
          <w:szCs w:val="24"/>
        </w:rPr>
        <w:t>муниципального округа</w:t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</w:r>
      <w:r w:rsidRPr="00D358BC">
        <w:rPr>
          <w:szCs w:val="24"/>
        </w:rPr>
        <w:tab/>
        <w:t xml:space="preserve">         С.И. Рябинин</w:t>
      </w:r>
    </w:p>
    <w:p w14:paraId="6D7FDCC4" w14:textId="77777777" w:rsidR="00142E1B" w:rsidRDefault="00142E1B" w:rsidP="00142E1B">
      <w:pPr>
        <w:jc w:val="both"/>
      </w:pPr>
      <w:r w:rsidRPr="00142E1B">
        <w:t>__________________________________________________________________</w:t>
      </w:r>
    </w:p>
    <w:p w14:paraId="582A9A2C" w14:textId="77777777" w:rsidR="008B05E8" w:rsidRPr="008B05E8" w:rsidRDefault="008B05E8" w:rsidP="008B05E8">
      <w:pPr>
        <w:suppressLineNumbers/>
        <w:rPr>
          <w:sz w:val="36"/>
          <w:szCs w:val="36"/>
          <w:lang w:eastAsia="ar-SA"/>
        </w:rPr>
      </w:pPr>
    </w:p>
    <w:p w14:paraId="601721CC" w14:textId="22B01537" w:rsidR="008B05E8" w:rsidRPr="00481E4C" w:rsidRDefault="008B05E8" w:rsidP="008B05E8">
      <w:pPr>
        <w:suppressLineNumbers/>
        <w:rPr>
          <w:szCs w:val="28"/>
          <w:lang w:eastAsia="ar-SA"/>
        </w:rPr>
      </w:pPr>
      <w:r w:rsidRPr="00481E4C">
        <w:rPr>
          <w:szCs w:val="28"/>
          <w:lang w:eastAsia="ar-SA"/>
        </w:rPr>
        <w:t>ПОДГОТОВЛЕНО</w:t>
      </w:r>
    </w:p>
    <w:p w14:paraId="72787143" w14:textId="77777777" w:rsidR="008B05E8" w:rsidRPr="00481E4C" w:rsidRDefault="008B05E8" w:rsidP="008B05E8">
      <w:pPr>
        <w:suppressLineNumbers/>
        <w:rPr>
          <w:sz w:val="48"/>
          <w:szCs w:val="48"/>
          <w:lang w:eastAsia="ar-SA"/>
        </w:rPr>
      </w:pPr>
    </w:p>
    <w:p w14:paraId="119E1599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Главный специалист</w:t>
      </w:r>
    </w:p>
    <w:p w14:paraId="78AF449A" w14:textId="6A018679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юридического отдела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И.Н. Иванова</w:t>
      </w:r>
    </w:p>
    <w:p w14:paraId="76E7C6B9" w14:textId="77777777" w:rsidR="008B05E8" w:rsidRDefault="008B05E8" w:rsidP="008B05E8">
      <w:pPr>
        <w:suppressLineNumbers/>
        <w:rPr>
          <w:sz w:val="48"/>
          <w:szCs w:val="48"/>
          <w:lang w:eastAsia="ar-SA"/>
        </w:rPr>
      </w:pPr>
    </w:p>
    <w:p w14:paraId="65D17438" w14:textId="77777777" w:rsidR="00C65598" w:rsidRPr="00481E4C" w:rsidRDefault="00C65598" w:rsidP="008B05E8">
      <w:pPr>
        <w:suppressLineNumbers/>
        <w:rPr>
          <w:sz w:val="48"/>
          <w:szCs w:val="48"/>
          <w:lang w:eastAsia="ar-SA"/>
        </w:rPr>
      </w:pPr>
      <w:bookmarkStart w:id="0" w:name="_GoBack"/>
      <w:bookmarkEnd w:id="0"/>
    </w:p>
    <w:p w14:paraId="34BF8DEF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СОГЛАСОВАНО</w:t>
      </w:r>
    </w:p>
    <w:p w14:paraId="33B4E4DD" w14:textId="77777777" w:rsidR="008B05E8" w:rsidRPr="00481E4C" w:rsidRDefault="008B05E8" w:rsidP="008B05E8">
      <w:pPr>
        <w:suppressLineNumbers/>
        <w:rPr>
          <w:sz w:val="48"/>
          <w:szCs w:val="48"/>
          <w:lang w:eastAsia="ar-SA"/>
        </w:rPr>
      </w:pPr>
    </w:p>
    <w:p w14:paraId="3DBCC05C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Управляющий делами</w:t>
      </w:r>
    </w:p>
    <w:p w14:paraId="0D2C6D9B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администрации округа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О.В. Петровцы</w:t>
      </w:r>
    </w:p>
    <w:p w14:paraId="7C758129" w14:textId="77777777" w:rsidR="008B05E8" w:rsidRPr="000A453B" w:rsidRDefault="008B05E8" w:rsidP="008B05E8">
      <w:pPr>
        <w:suppressLineNumbers/>
        <w:rPr>
          <w:sz w:val="48"/>
          <w:szCs w:val="48"/>
          <w:lang w:eastAsia="ar-SA"/>
        </w:rPr>
      </w:pPr>
    </w:p>
    <w:p w14:paraId="42E90864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юридическим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 xml:space="preserve">В.А. </w:t>
      </w:r>
      <w:proofErr w:type="spellStart"/>
      <w:r>
        <w:rPr>
          <w:szCs w:val="28"/>
          <w:lang w:eastAsia="ar-SA"/>
        </w:rPr>
        <w:t>Требунских</w:t>
      </w:r>
      <w:proofErr w:type="spellEnd"/>
    </w:p>
    <w:p w14:paraId="00F3BFF8" w14:textId="77777777" w:rsidR="008B05E8" w:rsidRPr="00481E4C" w:rsidRDefault="008B05E8" w:rsidP="008B05E8">
      <w:pPr>
        <w:suppressLineNumbers/>
        <w:rPr>
          <w:sz w:val="48"/>
          <w:szCs w:val="48"/>
          <w:lang w:eastAsia="ar-SA"/>
        </w:rPr>
      </w:pPr>
    </w:p>
    <w:p w14:paraId="22184631" w14:textId="77777777" w:rsidR="008B05E8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Опубликовать: Муниципальный вестник, сайт</w:t>
      </w:r>
    </w:p>
    <w:p w14:paraId="18498904" w14:textId="05DFC3E0" w:rsidR="008B05E8" w:rsidRPr="00481E4C" w:rsidRDefault="008B05E8" w:rsidP="008B05E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Разослать: юридический отдел, прокуратура, регистр</w:t>
      </w:r>
    </w:p>
    <w:p w14:paraId="581A1ACF" w14:textId="77777777" w:rsidR="008B05E8" w:rsidRPr="00A83BA5" w:rsidRDefault="008B05E8" w:rsidP="008B05E8">
      <w:pPr>
        <w:suppressLineNumbers/>
        <w:rPr>
          <w:sz w:val="36"/>
          <w:szCs w:val="36"/>
          <w:lang w:eastAsia="ar-SA"/>
        </w:rPr>
      </w:pPr>
    </w:p>
    <w:p w14:paraId="5D454AA8" w14:textId="77777777" w:rsidR="008B7B66" w:rsidRPr="00C57477" w:rsidRDefault="008B7B66" w:rsidP="008B7B66">
      <w:pPr>
        <w:suppressLineNumbers/>
        <w:rPr>
          <w:sz w:val="36"/>
          <w:szCs w:val="36"/>
        </w:rPr>
      </w:pPr>
    </w:p>
    <w:sectPr w:rsidR="008B7B66" w:rsidRPr="00C57477" w:rsidSect="003518D9">
      <w:headerReference w:type="first" r:id="rId8"/>
      <w:pgSz w:w="11906" w:h="16838"/>
      <w:pgMar w:top="1135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E93AC" w14:textId="77777777" w:rsidR="00074514" w:rsidRDefault="00074514">
      <w:r>
        <w:separator/>
      </w:r>
    </w:p>
  </w:endnote>
  <w:endnote w:type="continuationSeparator" w:id="0">
    <w:p w14:paraId="78D8EF05" w14:textId="77777777" w:rsidR="00074514" w:rsidRDefault="0007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DD188" w14:textId="77777777" w:rsidR="00074514" w:rsidRDefault="00074514">
      <w:r>
        <w:separator/>
      </w:r>
    </w:p>
  </w:footnote>
  <w:footnote w:type="continuationSeparator" w:id="0">
    <w:p w14:paraId="7AEFA64A" w14:textId="77777777" w:rsidR="00074514" w:rsidRDefault="00074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C9D38" w14:textId="77777777" w:rsidR="00142E1B" w:rsidRPr="00C57477" w:rsidRDefault="00142E1B" w:rsidP="00C574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9ECFD2"/>
    <w:multiLevelType w:val="multilevel"/>
    <w:tmpl w:val="F89ECFD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03C77"/>
    <w:rsid w:val="000101EE"/>
    <w:rsid w:val="00037009"/>
    <w:rsid w:val="00050831"/>
    <w:rsid w:val="00072DA4"/>
    <w:rsid w:val="00074514"/>
    <w:rsid w:val="000748B3"/>
    <w:rsid w:val="00082FCB"/>
    <w:rsid w:val="00084E80"/>
    <w:rsid w:val="000E09E8"/>
    <w:rsid w:val="000F1359"/>
    <w:rsid w:val="000F70B4"/>
    <w:rsid w:val="00142E1B"/>
    <w:rsid w:val="00163A45"/>
    <w:rsid w:val="001B42BC"/>
    <w:rsid w:val="001D513C"/>
    <w:rsid w:val="00211B63"/>
    <w:rsid w:val="0022573A"/>
    <w:rsid w:val="00234096"/>
    <w:rsid w:val="002417F7"/>
    <w:rsid w:val="00295476"/>
    <w:rsid w:val="002E1418"/>
    <w:rsid w:val="003518D9"/>
    <w:rsid w:val="003A6136"/>
    <w:rsid w:val="003C4B85"/>
    <w:rsid w:val="00417BA5"/>
    <w:rsid w:val="00433C2E"/>
    <w:rsid w:val="00455C3B"/>
    <w:rsid w:val="004731C0"/>
    <w:rsid w:val="0048414D"/>
    <w:rsid w:val="004A7DC7"/>
    <w:rsid w:val="004B684F"/>
    <w:rsid w:val="004D3035"/>
    <w:rsid w:val="005008D3"/>
    <w:rsid w:val="00557AF8"/>
    <w:rsid w:val="005C5E5C"/>
    <w:rsid w:val="005D0204"/>
    <w:rsid w:val="005F0223"/>
    <w:rsid w:val="00605392"/>
    <w:rsid w:val="006418B1"/>
    <w:rsid w:val="00663D74"/>
    <w:rsid w:val="00686856"/>
    <w:rsid w:val="006B1A26"/>
    <w:rsid w:val="006D0D48"/>
    <w:rsid w:val="00722726"/>
    <w:rsid w:val="00730F06"/>
    <w:rsid w:val="0078668E"/>
    <w:rsid w:val="00793F99"/>
    <w:rsid w:val="007A480C"/>
    <w:rsid w:val="007D4CBD"/>
    <w:rsid w:val="007D7A48"/>
    <w:rsid w:val="00865C47"/>
    <w:rsid w:val="00894A63"/>
    <w:rsid w:val="008B05E8"/>
    <w:rsid w:val="008B28CB"/>
    <w:rsid w:val="008B7B66"/>
    <w:rsid w:val="008D2645"/>
    <w:rsid w:val="008D397F"/>
    <w:rsid w:val="008D5B8F"/>
    <w:rsid w:val="009350D6"/>
    <w:rsid w:val="00944303"/>
    <w:rsid w:val="0095152F"/>
    <w:rsid w:val="00953C7D"/>
    <w:rsid w:val="00953F69"/>
    <w:rsid w:val="00971244"/>
    <w:rsid w:val="0098456B"/>
    <w:rsid w:val="00984DB8"/>
    <w:rsid w:val="009B361A"/>
    <w:rsid w:val="009C00FF"/>
    <w:rsid w:val="009D139C"/>
    <w:rsid w:val="009E5657"/>
    <w:rsid w:val="009E6F56"/>
    <w:rsid w:val="00A0783F"/>
    <w:rsid w:val="00A134F1"/>
    <w:rsid w:val="00A338D7"/>
    <w:rsid w:val="00A40538"/>
    <w:rsid w:val="00A50950"/>
    <w:rsid w:val="00A52C92"/>
    <w:rsid w:val="00A7095A"/>
    <w:rsid w:val="00AC16C6"/>
    <w:rsid w:val="00AD4E5A"/>
    <w:rsid w:val="00AE734D"/>
    <w:rsid w:val="00B01EA0"/>
    <w:rsid w:val="00B03F95"/>
    <w:rsid w:val="00B125FF"/>
    <w:rsid w:val="00B21334"/>
    <w:rsid w:val="00B437B5"/>
    <w:rsid w:val="00B767D8"/>
    <w:rsid w:val="00BB7C79"/>
    <w:rsid w:val="00BE7DEE"/>
    <w:rsid w:val="00C54E71"/>
    <w:rsid w:val="00C65598"/>
    <w:rsid w:val="00C81CD5"/>
    <w:rsid w:val="00D04D61"/>
    <w:rsid w:val="00D2767E"/>
    <w:rsid w:val="00D358BC"/>
    <w:rsid w:val="00D955C0"/>
    <w:rsid w:val="00DC5449"/>
    <w:rsid w:val="00DC7996"/>
    <w:rsid w:val="00DD15D9"/>
    <w:rsid w:val="00DE6556"/>
    <w:rsid w:val="00E40AF8"/>
    <w:rsid w:val="00E53A1B"/>
    <w:rsid w:val="00E7745E"/>
    <w:rsid w:val="00EA5064"/>
    <w:rsid w:val="00EC4A2F"/>
    <w:rsid w:val="00EE55B4"/>
    <w:rsid w:val="00EF7B83"/>
    <w:rsid w:val="00F20190"/>
    <w:rsid w:val="00F243A3"/>
    <w:rsid w:val="00F71F61"/>
    <w:rsid w:val="00F9608D"/>
    <w:rsid w:val="00FB7778"/>
    <w:rsid w:val="064C6CDD"/>
    <w:rsid w:val="197D7D98"/>
    <w:rsid w:val="323A0491"/>
    <w:rsid w:val="36BE6777"/>
    <w:rsid w:val="393B6E2A"/>
    <w:rsid w:val="6E2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D669722"/>
  <w15:docId w15:val="{CE2B761D-A9EF-4E01-82A4-7B30151F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1">
    <w:name w:val="ВК1"/>
    <w:basedOn w:val="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zh-CN" w:eastAsia="zh-CN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5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25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2</cp:revision>
  <cp:lastPrinted>2026-04-14T05:10:00Z</cp:lastPrinted>
  <dcterms:created xsi:type="dcterms:W3CDTF">2026-04-14T05:11:00Z</dcterms:created>
  <dcterms:modified xsi:type="dcterms:W3CDTF">2026-04-14T05:11:00Z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374AD91E20714D81B26B0052436559FB</vt:lpwstr>
  </property>
</Properties>
</file>